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BB" w:rsidRDefault="008B0BBB">
      <w:pPr>
        <w:pStyle w:val="11"/>
        <w:ind w:left="1666" w:right="1488"/>
        <w:jc w:val="center"/>
      </w:pPr>
    </w:p>
    <w:p w:rsidR="008B0BBB" w:rsidRDefault="008B0BBB">
      <w:pPr>
        <w:pStyle w:val="11"/>
        <w:ind w:left="1666" w:right="1488"/>
        <w:jc w:val="center"/>
      </w:pPr>
      <w:r>
        <w:rPr>
          <w:noProof/>
          <w:lang w:eastAsia="ru-RU"/>
        </w:rPr>
        <w:drawing>
          <wp:inline distT="0" distB="0" distL="0" distR="0">
            <wp:extent cx="6047427" cy="8317064"/>
            <wp:effectExtent l="19050" t="0" r="0" b="0"/>
            <wp:docPr id="1" name="Рисунок 1" descr="C:\Users\user\Desktop\на опубликование\род.рус.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род.рус. 1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15" cy="832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BB" w:rsidRDefault="008B0BBB">
      <w:pPr>
        <w:pStyle w:val="11"/>
        <w:ind w:left="1666" w:right="1488"/>
        <w:jc w:val="center"/>
      </w:pPr>
    </w:p>
    <w:p w:rsidR="003D0C89" w:rsidRDefault="003D0C89">
      <w:pPr>
        <w:jc w:val="center"/>
        <w:sectPr w:rsidR="003D0C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5C3C0B">
      <w:pPr>
        <w:pStyle w:val="11"/>
        <w:spacing w:before="62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D0C4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C+uwWM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B0BBB">
        <w:t>ПОЯСНИТЕЛЬНАЯ</w:t>
      </w:r>
      <w:r w:rsidR="008B0BBB">
        <w:rPr>
          <w:spacing w:val="-9"/>
        </w:rPr>
        <w:t xml:space="preserve"> </w:t>
      </w:r>
      <w:r w:rsidR="008B0BBB">
        <w:t>ЗАПИСКА</w:t>
      </w:r>
    </w:p>
    <w:p w:rsidR="003D0C89" w:rsidRDefault="008B0BBB">
      <w:pPr>
        <w:pStyle w:val="a3"/>
        <w:spacing w:before="179" w:line="292" w:lineRule="auto"/>
        <w:ind w:right="160" w:firstLine="180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3D0C89" w:rsidRDefault="008B0BBB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3D0C89" w:rsidRDefault="008B0BBB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3D0C89" w:rsidRDefault="008B0BBB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3D0C89" w:rsidRDefault="008B0BBB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3D0C89" w:rsidRDefault="008B0BBB">
      <w:pPr>
        <w:pStyle w:val="a3"/>
        <w:spacing w:line="292" w:lineRule="auto"/>
        <w:ind w:right="160" w:firstLine="180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3D0C89" w:rsidRDefault="008B0BBB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3D0C89" w:rsidRDefault="008B0BBB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3D0C89" w:rsidRDefault="008B0BBB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3D0C89" w:rsidRDefault="008B0BBB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3D0C89" w:rsidRDefault="003D0C89">
      <w:pPr>
        <w:spacing w:line="292" w:lineRule="auto"/>
        <w:sectPr w:rsidR="003D0C89">
          <w:pgSz w:w="11900" w:h="16840"/>
          <w:pgMar w:top="800" w:right="560" w:bottom="280" w:left="560" w:header="720" w:footer="720" w:gutter="0"/>
          <w:cols w:space="720"/>
        </w:sectPr>
      </w:pPr>
    </w:p>
    <w:p w:rsidR="003D0C89" w:rsidRDefault="008B0BBB">
      <w:pPr>
        <w:pStyle w:val="a3"/>
        <w:spacing w:before="66" w:line="292" w:lineRule="auto"/>
        <w:ind w:right="141" w:firstLine="180"/>
      </w:pPr>
      <w:r>
        <w:lastRenderedPageBreak/>
        <w:t>В соответствии с этим в программе выделяются три блока. Первый блок — «Русский язык: прошлое</w:t>
      </w:r>
      <w:r>
        <w:rPr>
          <w:spacing w:val="-58"/>
        </w:rPr>
        <w:t xml:space="preserve"> </w:t>
      </w:r>
      <w:r>
        <w:t>и настоящее» —включает содержание, обеспечивающее расширение знаний об истории русского</w:t>
      </w:r>
      <w:r>
        <w:rPr>
          <w:spacing w:val="1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</w:p>
    <w:p w:rsidR="003D0C89" w:rsidRDefault="008B0BBB">
      <w:pPr>
        <w:pStyle w:val="a3"/>
        <w:spacing w:line="292" w:lineRule="auto"/>
        <w:ind w:right="90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:rsidR="003D0C89" w:rsidRDefault="008B0BBB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3D0C89" w:rsidRDefault="008B0BBB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3D0C89" w:rsidRDefault="008B0BBB">
      <w:pPr>
        <w:pStyle w:val="11"/>
        <w:spacing w:before="17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3D0C89" w:rsidRDefault="008B0BBB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3D0C89" w:rsidRDefault="008B0BBB">
      <w:pPr>
        <w:pStyle w:val="a3"/>
        <w:spacing w:before="60" w:line="292" w:lineRule="auto"/>
        <w:ind w:right="208" w:firstLine="180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</w:p>
    <w:p w:rsidR="003D0C89" w:rsidRDefault="008B0BBB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3D0C89" w:rsidRDefault="008B0BBB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3D0C89" w:rsidRDefault="008B0BBB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:rsidR="003D0C89" w:rsidRDefault="008B0BBB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:rsidR="003D0C89" w:rsidRDefault="008B0BBB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3D0C89" w:rsidRDefault="008B0BBB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3D0C89" w:rsidRDefault="003D0C89">
      <w:pPr>
        <w:spacing w:line="292" w:lineRule="auto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8B0BBB">
      <w:pPr>
        <w:pStyle w:val="11"/>
        <w:ind w:left="286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D0C89" w:rsidRDefault="008B0BBB">
      <w:pPr>
        <w:pStyle w:val="a3"/>
        <w:spacing w:before="180" w:line="292" w:lineRule="auto"/>
        <w:ind w:right="110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:rsidR="003D0C89" w:rsidRDefault="008B0BBB">
      <w:pPr>
        <w:pStyle w:val="a3"/>
        <w:spacing w:before="118" w:line="292" w:lineRule="auto"/>
        <w:ind w:right="422"/>
      </w:pPr>
      <w:r>
        <w:t>Содержание учебного предмета «Родной язык (русский)» в 1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33 часа.</w:t>
      </w:r>
    </w:p>
    <w:p w:rsidR="003D0C89" w:rsidRDefault="003D0C89">
      <w:pPr>
        <w:spacing w:line="292" w:lineRule="auto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5C3C0B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9AF9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0BBB">
        <w:t>СОДЕРЖАНИЕ</w:t>
      </w:r>
      <w:r w:rsidR="008B0BBB">
        <w:rPr>
          <w:spacing w:val="-8"/>
        </w:rPr>
        <w:t xml:space="preserve"> </w:t>
      </w:r>
      <w:r w:rsidR="008B0BBB">
        <w:t>УЧЕБНОГО</w:t>
      </w:r>
      <w:r w:rsidR="008B0BBB">
        <w:rPr>
          <w:spacing w:val="-8"/>
        </w:rPr>
        <w:t xml:space="preserve"> </w:t>
      </w:r>
      <w:r w:rsidR="008B0BBB">
        <w:t>ПРЕДМЕТА</w:t>
      </w:r>
    </w:p>
    <w:p w:rsidR="003D0C89" w:rsidRDefault="008B0BB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НАСТОЯЩЕЕ</w:t>
      </w:r>
    </w:p>
    <w:p w:rsidR="003D0C89" w:rsidRDefault="008B0BBB">
      <w:pPr>
        <w:pStyle w:val="a3"/>
        <w:spacing w:before="180" w:line="292" w:lineRule="auto"/>
        <w:ind w:right="1180" w:firstLine="180"/>
      </w:pPr>
      <w:r>
        <w:t>Сведения об истории русской письменности: как появились буквы современного русского</w:t>
      </w:r>
      <w:r>
        <w:rPr>
          <w:spacing w:val="-58"/>
        </w:rPr>
        <w:t xml:space="preserve"> </w:t>
      </w:r>
      <w:r>
        <w:t>алфавита.</w:t>
      </w:r>
    </w:p>
    <w:p w:rsidR="003D0C89" w:rsidRDefault="008B0BBB">
      <w:pPr>
        <w:pStyle w:val="a3"/>
        <w:spacing w:line="275" w:lineRule="exact"/>
        <w:ind w:left="286"/>
      </w:pPr>
      <w:r>
        <w:t>Особенности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заставок.</w:t>
      </w:r>
    </w:p>
    <w:p w:rsidR="003D0C89" w:rsidRDefault="008B0BBB">
      <w:pPr>
        <w:pStyle w:val="a3"/>
        <w:spacing w:before="60" w:line="292" w:lineRule="auto"/>
        <w:ind w:right="753" w:firstLine="180"/>
      </w:pPr>
      <w:r>
        <w:rPr>
          <w:b/>
        </w:rPr>
        <w:t xml:space="preserve">Практическая работа. </w:t>
      </w:r>
      <w:r>
        <w:t>Оформление буквиц и заставок. Лексические единицы с национально-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семантикой,</w:t>
      </w:r>
      <w:r>
        <w:rPr>
          <w:spacing w:val="58"/>
        </w:rPr>
        <w:t xml:space="preserve"> </w:t>
      </w:r>
      <w:r>
        <w:t>обозначающие</w:t>
      </w:r>
      <w:r>
        <w:rPr>
          <w:spacing w:val="58"/>
        </w:rPr>
        <w:t xml:space="preserve"> </w:t>
      </w:r>
      <w:r>
        <w:t>предметы</w:t>
      </w:r>
      <w:r>
        <w:rPr>
          <w:spacing w:val="58"/>
        </w:rPr>
        <w:t xml:space="preserve"> </w:t>
      </w:r>
      <w:r>
        <w:t>традиционного</w:t>
      </w:r>
      <w:r>
        <w:rPr>
          <w:spacing w:val="58"/>
        </w:rPr>
        <w:t xml:space="preserve"> </w:t>
      </w:r>
      <w:r>
        <w:t>русского</w:t>
      </w:r>
      <w:r>
        <w:rPr>
          <w:spacing w:val="59"/>
        </w:rPr>
        <w:t xml:space="preserve"> </w:t>
      </w:r>
      <w:r>
        <w:t>быта:</w:t>
      </w:r>
    </w:p>
    <w:p w:rsidR="003D0C89" w:rsidRDefault="008B0BBB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568" w:firstLine="180"/>
        <w:rPr>
          <w:sz w:val="24"/>
        </w:rPr>
      </w:pPr>
      <w:r>
        <w:rPr>
          <w:sz w:val="24"/>
        </w:rPr>
        <w:t>дом в старину: что как называлось (</w:t>
      </w:r>
      <w:r>
        <w:rPr>
          <w:i/>
          <w:sz w:val="24"/>
        </w:rPr>
        <w:t xml:space="preserve">изба, терем, хоромы, горница, светлица, светец, лучина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3D0C89" w:rsidRDefault="008B0BBB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left="286" w:right="454" w:firstLine="0"/>
        <w:rPr>
          <w:sz w:val="24"/>
        </w:rPr>
      </w:pPr>
      <w:r>
        <w:rPr>
          <w:sz w:val="24"/>
        </w:rPr>
        <w:t>как называлось то, во что одевались в старину (</w:t>
      </w:r>
      <w:r>
        <w:rPr>
          <w:i/>
          <w:sz w:val="24"/>
        </w:rPr>
        <w:t>кафтан, кушак, рубаха, сарафан</w:t>
      </w:r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(пословицах,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прибаутках).</w:t>
      </w:r>
    </w:p>
    <w:p w:rsidR="003D0C89" w:rsidRDefault="008B0BBB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картинках.</w:t>
      </w:r>
    </w:p>
    <w:p w:rsidR="003D0C89" w:rsidRDefault="003D0C89">
      <w:pPr>
        <w:pStyle w:val="a3"/>
        <w:spacing w:before="8"/>
        <w:ind w:left="0"/>
        <w:rPr>
          <w:sz w:val="21"/>
        </w:rPr>
      </w:pPr>
    </w:p>
    <w:p w:rsidR="003D0C89" w:rsidRDefault="008B0BBB">
      <w:pPr>
        <w:pStyle w:val="11"/>
        <w:spacing w:before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</w:t>
      </w:r>
    </w:p>
    <w:p w:rsidR="003D0C89" w:rsidRDefault="008B0BBB">
      <w:pPr>
        <w:pStyle w:val="a3"/>
        <w:spacing w:before="156" w:line="292" w:lineRule="auto"/>
        <w:ind w:right="160" w:firstLine="180"/>
      </w:pPr>
      <w:r>
        <w:t>Как</w:t>
      </w:r>
      <w:r>
        <w:rPr>
          <w:spacing w:val="-5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3D0C89" w:rsidRDefault="008B0BBB">
      <w:pPr>
        <w:pStyle w:val="a3"/>
        <w:spacing w:line="275" w:lineRule="exact"/>
        <w:ind w:left="286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ударения.</w:t>
      </w:r>
    </w:p>
    <w:p w:rsidR="003D0C89" w:rsidRDefault="008B0BBB">
      <w:pPr>
        <w:pStyle w:val="a3"/>
        <w:spacing w:before="61" w:line="292" w:lineRule="auto"/>
        <w:ind w:right="1461" w:firstLine="180"/>
      </w:pPr>
      <w:r>
        <w:t>Звукопись в стихотворном художественном тексте. Наблюдение за сочетаемостью слов</w:t>
      </w:r>
      <w:r>
        <w:rPr>
          <w:spacing w:val="-58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сочетаемости</w:t>
      </w:r>
      <w:r>
        <w:rPr>
          <w:spacing w:val="-1"/>
        </w:rPr>
        <w:t xml:space="preserve"> </w:t>
      </w:r>
      <w:r>
        <w:t>слов).</w:t>
      </w:r>
    </w:p>
    <w:p w:rsidR="003D0C89" w:rsidRDefault="008B0BBB">
      <w:pPr>
        <w:pStyle w:val="11"/>
        <w:spacing w:before="19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</w:p>
    <w:p w:rsidR="003D0C89" w:rsidRDefault="008B0BBB">
      <w:pPr>
        <w:spacing w:before="157" w:line="292" w:lineRule="auto"/>
        <w:ind w:left="106" w:right="421" w:firstLine="180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Как вежливо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 новое содержание).</w:t>
      </w:r>
    </w:p>
    <w:p w:rsidR="003D0C89" w:rsidRDefault="008B0BBB">
      <w:pPr>
        <w:pStyle w:val="a3"/>
        <w:spacing w:line="292" w:lineRule="auto"/>
        <w:ind w:right="116" w:firstLine="180"/>
        <w:jc w:val="both"/>
      </w:pPr>
      <w:r>
        <w:t>Различные приемы слушания научно-познавательных и художественных текстов об истории языка и</w:t>
      </w:r>
      <w:r>
        <w:rPr>
          <w:spacing w:val="-58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3D0C89" w:rsidRDefault="003D0C89">
      <w:pPr>
        <w:spacing w:line="292" w:lineRule="auto"/>
        <w:jc w:val="both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5C3C0B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67CF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0BBB">
        <w:t>ПЛАНИРУЕМЫЕ</w:t>
      </w:r>
      <w:r w:rsidR="008B0BBB">
        <w:rPr>
          <w:spacing w:val="-11"/>
        </w:rPr>
        <w:t xml:space="preserve"> </w:t>
      </w:r>
      <w:r w:rsidR="008B0BBB">
        <w:t>ОБРАЗОВАТЕЛЬНЫЕ</w:t>
      </w:r>
      <w:r w:rsidR="008B0BBB">
        <w:rPr>
          <w:spacing w:val="-11"/>
        </w:rPr>
        <w:t xml:space="preserve"> </w:t>
      </w:r>
      <w:r w:rsidR="008B0BBB">
        <w:t>РЕЗУЛЬТАТЫ</w:t>
      </w:r>
    </w:p>
    <w:p w:rsidR="003D0C89" w:rsidRDefault="008B0BBB">
      <w:pPr>
        <w:pStyle w:val="a3"/>
        <w:spacing w:before="179" w:line="292" w:lineRule="auto"/>
        <w:ind w:right="1303" w:firstLine="180"/>
      </w:pPr>
      <w:r>
        <w:t>Изучение родного языка (русского)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D0C89" w:rsidRDefault="008B0BBB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D0C89" w:rsidRDefault="008B0BBB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3D0C89" w:rsidRDefault="008B0BBB">
      <w:pPr>
        <w:pStyle w:val="21"/>
        <w:spacing w:before="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3D0C89" w:rsidRDefault="008B0BBB">
      <w:pPr>
        <w:pStyle w:val="a3"/>
        <w:spacing w:before="108" w:line="292" w:lineRule="auto"/>
        <w:ind w:right="165" w:firstLine="180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 историю</w:t>
      </w:r>
      <w:r>
        <w:rPr>
          <w:spacing w:val="-2"/>
        </w:rPr>
        <w:t xml:space="preserve"> </w:t>
      </w:r>
      <w:r>
        <w:t>и культуру страны;</w:t>
      </w:r>
    </w:p>
    <w:p w:rsidR="003D0C89" w:rsidRDefault="008B0BBB">
      <w:pPr>
        <w:pStyle w:val="a3"/>
        <w:spacing w:line="292" w:lineRule="auto"/>
        <w:ind w:right="850" w:firstLine="180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D0C89" w:rsidRDefault="008B0BBB">
      <w:pPr>
        <w:pStyle w:val="a3"/>
        <w:spacing w:line="292" w:lineRule="auto"/>
        <w:ind w:right="579" w:firstLine="180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произведениями;</w:t>
      </w:r>
    </w:p>
    <w:p w:rsidR="003D0C89" w:rsidRDefault="008B0BBB">
      <w:pPr>
        <w:pStyle w:val="a3"/>
        <w:spacing w:line="292" w:lineRule="auto"/>
        <w:ind w:right="1484" w:firstLine="180"/>
      </w:pPr>
      <w:r>
        <w:t>уважение к своему и другим народам, формируемое в том числе на основе примеров 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3D0C89" w:rsidRDefault="008B0BBB">
      <w:pPr>
        <w:pStyle w:val="a3"/>
        <w:spacing w:line="292" w:lineRule="auto"/>
        <w:ind w:right="1019" w:firstLine="18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8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3D0C89" w:rsidRDefault="008B0BBB">
      <w:pPr>
        <w:pStyle w:val="21"/>
        <w:spacing w:before="4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D0C89" w:rsidRDefault="008B0BBB">
      <w:pPr>
        <w:pStyle w:val="a3"/>
        <w:spacing w:before="108" w:line="292" w:lineRule="auto"/>
        <w:ind w:right="1485" w:firstLine="180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3D0C89" w:rsidRDefault="008B0BBB">
      <w:pPr>
        <w:pStyle w:val="a3"/>
        <w:spacing w:line="292" w:lineRule="auto"/>
        <w:ind w:right="982" w:firstLine="18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 чувств;</w:t>
      </w:r>
    </w:p>
    <w:p w:rsidR="003D0C89" w:rsidRDefault="008B0BBB">
      <w:pPr>
        <w:pStyle w:val="a3"/>
        <w:spacing w:line="292" w:lineRule="auto"/>
        <w:ind w:right="323" w:firstLine="180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8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3D0C89" w:rsidRDefault="008B0BBB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D0C89" w:rsidRDefault="008B0BBB">
      <w:pPr>
        <w:pStyle w:val="a3"/>
        <w:spacing w:before="108" w:line="292" w:lineRule="auto"/>
        <w:ind w:right="299" w:firstLine="180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 творчеству</w:t>
      </w:r>
      <w:r>
        <w:rPr>
          <w:spacing w:val="-1"/>
        </w:rPr>
        <w:t xml:space="preserve"> </w:t>
      </w:r>
      <w:r>
        <w:t>своего и других</w:t>
      </w:r>
      <w:r>
        <w:rPr>
          <w:spacing w:val="-1"/>
        </w:rPr>
        <w:t xml:space="preserve"> </w:t>
      </w:r>
      <w:r>
        <w:t>народов;</w:t>
      </w:r>
    </w:p>
    <w:p w:rsidR="003D0C89" w:rsidRDefault="008B0BBB">
      <w:pPr>
        <w:pStyle w:val="a3"/>
        <w:spacing w:line="292" w:lineRule="auto"/>
        <w:ind w:right="160" w:firstLine="180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3D0C89" w:rsidRDefault="008B0BBB">
      <w:pPr>
        <w:pStyle w:val="2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D0C89" w:rsidRDefault="008B0BBB">
      <w:pPr>
        <w:pStyle w:val="a3"/>
        <w:spacing w:before="108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3D0C89" w:rsidRDefault="008B0BBB">
      <w:pPr>
        <w:pStyle w:val="a3"/>
        <w:spacing w:line="292" w:lineRule="auto"/>
        <w:ind w:right="859" w:firstLine="18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:rsidR="003D0C89" w:rsidRDefault="008B0BBB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D0C89" w:rsidRDefault="008B0BBB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3D0C89" w:rsidRDefault="003D0C89">
      <w:pPr>
        <w:spacing w:line="292" w:lineRule="auto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8B0BBB">
      <w:pPr>
        <w:pStyle w:val="a3"/>
        <w:spacing w:before="62"/>
      </w:pPr>
      <w:r>
        <w:lastRenderedPageBreak/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3D0C89" w:rsidRDefault="008B0BBB">
      <w:pPr>
        <w:pStyle w:val="21"/>
        <w:spacing w:before="10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D0C89" w:rsidRDefault="008B0BBB">
      <w:pPr>
        <w:pStyle w:val="a3"/>
        <w:spacing w:before="108" w:line="292" w:lineRule="auto"/>
        <w:ind w:left="286" w:right="2536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 ей вред;</w:t>
      </w:r>
    </w:p>
    <w:p w:rsidR="003D0C89" w:rsidRDefault="008B0BBB">
      <w:pPr>
        <w:pStyle w:val="21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D0C89" w:rsidRDefault="008B0BBB">
      <w:pPr>
        <w:pStyle w:val="a3"/>
        <w:spacing w:before="108" w:line="292" w:lineRule="auto"/>
        <w:ind w:right="336" w:firstLine="18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3D0C89" w:rsidRDefault="008B0BBB">
      <w:pPr>
        <w:pStyle w:val="1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D0C89" w:rsidRDefault="008B0BBB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3D0C89" w:rsidRDefault="008B0BBB">
      <w:pPr>
        <w:pStyle w:val="21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D0C89" w:rsidRDefault="008B0BBB">
      <w:pPr>
        <w:pStyle w:val="a3"/>
        <w:spacing w:before="108" w:line="292" w:lineRule="auto"/>
        <w:ind w:right="893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8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 единиц;</w:t>
      </w:r>
    </w:p>
    <w:p w:rsidR="003D0C89" w:rsidRDefault="008B0BBB">
      <w:pPr>
        <w:pStyle w:val="a3"/>
        <w:spacing w:line="275" w:lineRule="exact"/>
        <w:ind w:left="286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3D0C89" w:rsidRDefault="008B0BBB">
      <w:pPr>
        <w:pStyle w:val="a3"/>
        <w:spacing w:before="60" w:line="292" w:lineRule="auto"/>
        <w:ind w:right="160" w:firstLine="180"/>
      </w:pPr>
      <w:r>
        <w:t>определять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3D0C89" w:rsidRDefault="008B0BBB">
      <w:pPr>
        <w:pStyle w:val="a3"/>
        <w:spacing w:line="292" w:lineRule="auto"/>
        <w:ind w:right="105" w:firstLine="180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8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3D0C89" w:rsidRDefault="008B0BBB">
      <w:pPr>
        <w:pStyle w:val="a3"/>
        <w:spacing w:line="292" w:lineRule="auto"/>
        <w:ind w:right="1274"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3D0C89" w:rsidRDefault="008B0BBB">
      <w:pPr>
        <w:pStyle w:val="a3"/>
        <w:spacing w:line="292" w:lineRule="auto"/>
        <w:ind w:right="552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3D0C89" w:rsidRDefault="008B0BBB">
      <w:pPr>
        <w:pStyle w:val="21"/>
        <w:spacing w:before="4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D0C89" w:rsidRDefault="008B0BBB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3D0C89" w:rsidRDefault="008B0BBB">
      <w:pPr>
        <w:pStyle w:val="a3"/>
        <w:spacing w:line="292" w:lineRule="auto"/>
        <w:ind w:right="428" w:firstLine="180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8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плану</w:t>
      </w:r>
      <w:r>
        <w:rPr>
          <w:spacing w:val="-1"/>
        </w:rPr>
        <w:t xml:space="preserve"> </w:t>
      </w:r>
      <w:r>
        <w:t>проектное задание;</w:t>
      </w:r>
    </w:p>
    <w:p w:rsidR="003D0C89" w:rsidRDefault="008B0BBB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6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:rsidR="003D0C89" w:rsidRDefault="008B0BBB">
      <w:pPr>
        <w:pStyle w:val="a3"/>
        <w:spacing w:line="292" w:lineRule="auto"/>
        <w:ind w:right="783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8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3D0C89" w:rsidRDefault="008B0BBB">
      <w:pPr>
        <w:pStyle w:val="21"/>
        <w:spacing w:before="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D0C89" w:rsidRDefault="008B0BBB">
      <w:pPr>
        <w:pStyle w:val="a3"/>
        <w:spacing w:before="108" w:line="292" w:lineRule="auto"/>
        <w:ind w:right="969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уточнения;</w:t>
      </w:r>
    </w:p>
    <w:p w:rsidR="003D0C89" w:rsidRDefault="008B0BBB">
      <w:pPr>
        <w:pStyle w:val="a3"/>
        <w:spacing w:line="292" w:lineRule="auto"/>
        <w:ind w:right="1580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:rsidR="003D0C89" w:rsidRDefault="008B0BBB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3D0C89" w:rsidRDefault="003D0C89">
      <w:pPr>
        <w:spacing w:line="292" w:lineRule="auto"/>
        <w:sectPr w:rsidR="003D0C89">
          <w:pgSz w:w="11900" w:h="16840"/>
          <w:pgMar w:top="500" w:right="560" w:bottom="280" w:left="560" w:header="720" w:footer="720" w:gutter="0"/>
          <w:cols w:space="720"/>
        </w:sectPr>
      </w:pPr>
    </w:p>
    <w:p w:rsidR="003D0C89" w:rsidRDefault="008B0BBB">
      <w:pPr>
        <w:pStyle w:val="a3"/>
        <w:spacing w:before="66" w:line="292" w:lineRule="auto"/>
        <w:ind w:right="160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3D0C89" w:rsidRDefault="008B0BBB">
      <w:pPr>
        <w:pStyle w:val="a3"/>
        <w:spacing w:line="292" w:lineRule="auto"/>
        <w:ind w:right="171" w:firstLine="180"/>
      </w:pPr>
      <w:r>
        <w:t>анализировать и создавать текстовую, видео, графическую, звуковую информацию в соответствии с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3D0C89" w:rsidRDefault="008B0BBB">
      <w:pPr>
        <w:pStyle w:val="a3"/>
        <w:spacing w:line="292" w:lineRule="auto"/>
        <w:ind w:right="428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3D0C89" w:rsidRDefault="008B0BBB">
      <w:pPr>
        <w:pStyle w:val="a3"/>
        <w:spacing w:line="292" w:lineRule="auto"/>
        <w:ind w:right="1459" w:firstLine="180"/>
      </w:pPr>
      <w:r>
        <w:t>К концу обучения в начальной школе у обучающегося формируются коммуникативные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3D0C89" w:rsidRDefault="008B0BBB">
      <w:pPr>
        <w:pStyle w:val="21"/>
        <w:spacing w:before="42"/>
      </w:pPr>
      <w:r>
        <w:t>Общение:</w:t>
      </w:r>
    </w:p>
    <w:p w:rsidR="003D0C89" w:rsidRDefault="008B0BBB">
      <w:pPr>
        <w:pStyle w:val="a3"/>
        <w:spacing w:before="108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 и дискуссии;</w:t>
      </w:r>
    </w:p>
    <w:p w:rsidR="003D0C89" w:rsidRDefault="008B0BBB">
      <w:pPr>
        <w:pStyle w:val="a3"/>
        <w:spacing w:line="274" w:lineRule="exact"/>
        <w:ind w:left="286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3D0C89" w:rsidRDefault="008B0BBB">
      <w:pPr>
        <w:pStyle w:val="a3"/>
        <w:spacing w:before="61" w:line="292" w:lineRule="auto"/>
        <w:ind w:right="1148" w:firstLine="180"/>
      </w:pPr>
      <w:r>
        <w:t>корректно и аргументированно высказывать своё мнение; строить речевое высказывание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поставленной</w:t>
      </w:r>
    </w:p>
    <w:p w:rsidR="003D0C89" w:rsidRDefault="008B0BBB">
      <w:pPr>
        <w:pStyle w:val="a3"/>
        <w:spacing w:line="275" w:lineRule="exact"/>
        <w:ind w:left="286"/>
      </w:pPr>
      <w:r>
        <w:t>задачей;</w:t>
      </w:r>
    </w:p>
    <w:p w:rsidR="003D0C89" w:rsidRDefault="008B0BBB">
      <w:pPr>
        <w:pStyle w:val="a3"/>
        <w:spacing w:before="60" w:line="292" w:lineRule="auto"/>
        <w:ind w:right="452"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3D0C89" w:rsidRDefault="008B0BBB">
      <w:pPr>
        <w:pStyle w:val="a3"/>
        <w:spacing w:line="292" w:lineRule="auto"/>
        <w:ind w:right="1199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3D0C89" w:rsidRDefault="008B0BBB">
      <w:pPr>
        <w:pStyle w:val="a3"/>
        <w:spacing w:line="275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3D0C89" w:rsidRDefault="008B0BBB">
      <w:pPr>
        <w:pStyle w:val="21"/>
        <w:spacing w:before="107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D0C89" w:rsidRDefault="008B0BBB">
      <w:pPr>
        <w:pStyle w:val="a3"/>
        <w:spacing w:before="108" w:line="292" w:lineRule="auto"/>
        <w:ind w:right="983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3D0C89" w:rsidRDefault="008B0BBB">
      <w:pPr>
        <w:pStyle w:val="a3"/>
        <w:spacing w:line="292" w:lineRule="auto"/>
        <w:ind w:right="92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D0C89" w:rsidRDefault="008B0BBB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3D0C89" w:rsidRDefault="008B0BBB">
      <w:pPr>
        <w:pStyle w:val="a3"/>
        <w:spacing w:line="292" w:lineRule="auto"/>
        <w:ind w:left="286" w:right="697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3D0C89" w:rsidRDefault="008B0BBB">
      <w:pPr>
        <w:pStyle w:val="a3"/>
        <w:spacing w:line="292" w:lineRule="auto"/>
        <w:ind w:right="309" w:firstLine="180"/>
      </w:pPr>
      <w:r>
        <w:t>К концу обучения в начальной школе у обучающегося формируются регулятивные 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3D0C89" w:rsidRDefault="008B0BBB">
      <w:pPr>
        <w:pStyle w:val="21"/>
        <w:spacing w:before="41"/>
      </w:pPr>
      <w:r>
        <w:t>Самоорганизация:</w:t>
      </w:r>
    </w:p>
    <w:p w:rsidR="003D0C89" w:rsidRDefault="008B0BBB">
      <w:pPr>
        <w:pStyle w:val="a3"/>
        <w:spacing w:before="108" w:line="292" w:lineRule="auto"/>
        <w:ind w:left="286" w:right="1461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3D0C89" w:rsidRDefault="008B0BBB">
      <w:pPr>
        <w:pStyle w:val="21"/>
        <w:spacing w:before="47"/>
      </w:pPr>
      <w:r>
        <w:t>Самоконтроль:</w:t>
      </w:r>
    </w:p>
    <w:p w:rsidR="003D0C89" w:rsidRDefault="008B0BBB">
      <w:pPr>
        <w:pStyle w:val="a3"/>
        <w:spacing w:before="108" w:line="292" w:lineRule="auto"/>
        <w:ind w:right="160" w:firstLine="18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 и</w:t>
      </w:r>
      <w:r>
        <w:rPr>
          <w:spacing w:val="-1"/>
        </w:rPr>
        <w:t xml:space="preserve"> </w:t>
      </w:r>
      <w:r>
        <w:t>орфографических ошибок;</w:t>
      </w:r>
    </w:p>
    <w:p w:rsidR="003D0C89" w:rsidRDefault="008B0BBB">
      <w:pPr>
        <w:pStyle w:val="a3"/>
        <w:spacing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:rsidR="003D0C89" w:rsidRDefault="008B0BBB">
      <w:pPr>
        <w:pStyle w:val="a3"/>
        <w:spacing w:line="292" w:lineRule="auto"/>
        <w:ind w:right="192" w:firstLine="180"/>
      </w:pPr>
      <w:r>
        <w:t>находить ошибку, допущенную при работе с языковым мате- 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-2"/>
        </w:rPr>
        <w:t xml:space="preserve"> </w:t>
      </w:r>
      <w:r>
        <w:t>ошибку;</w:t>
      </w:r>
    </w:p>
    <w:p w:rsidR="003D0C89" w:rsidRDefault="008B0BBB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</w:p>
    <w:p w:rsidR="003D0C89" w:rsidRDefault="003D0C89">
      <w:pPr>
        <w:spacing w:line="275" w:lineRule="exact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8B0BBB">
      <w:pPr>
        <w:pStyle w:val="a3"/>
        <w:spacing w:before="62"/>
      </w:pPr>
      <w:r>
        <w:lastRenderedPageBreak/>
        <w:t>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3D0C89" w:rsidRDefault="003D0C89">
      <w:pPr>
        <w:pStyle w:val="a3"/>
        <w:spacing w:before="10"/>
        <w:ind w:left="0"/>
        <w:rPr>
          <w:sz w:val="21"/>
        </w:rPr>
      </w:pPr>
    </w:p>
    <w:p w:rsidR="003D0C89" w:rsidRDefault="008B0BBB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D0C89" w:rsidRDefault="008B0BBB">
      <w:pPr>
        <w:pStyle w:val="a3"/>
        <w:spacing w:before="157" w:line="292" w:lineRule="auto"/>
        <w:ind w:right="212" w:firstLine="180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8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 функционально-смысловых типов</w:t>
      </w:r>
      <w:r>
        <w:rPr>
          <w:spacing w:val="-2"/>
        </w:rPr>
        <w:t xml:space="preserve"> </w:t>
      </w:r>
      <w:r>
        <w:t>и жанров.</w:t>
      </w:r>
    </w:p>
    <w:p w:rsidR="003D0C89" w:rsidRDefault="008B0BBB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традиционного русского быта (дом, одежда), понимать значение устаревших слов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814" w:firstLine="0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735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выбирать из нескольких возможных слов то слово, которое наиболее точно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действительности;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633" w:firstLine="0"/>
        <w:rPr>
          <w:sz w:val="24"/>
        </w:rPr>
      </w:pPr>
      <w:r>
        <w:rPr>
          <w:sz w:val="24"/>
        </w:rPr>
        <w:t>уместно использовать коммуникативные приёмы диалога (начало и завершение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30" w:firstLine="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 на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324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языка и культуре русского народа;</w:t>
      </w:r>
    </w:p>
    <w:p w:rsidR="003D0C89" w:rsidRDefault="008B0BBB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264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нём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:rsidR="003D0C89" w:rsidRDefault="003D0C89">
      <w:pPr>
        <w:spacing w:line="292" w:lineRule="auto"/>
        <w:rPr>
          <w:sz w:val="24"/>
        </w:rPr>
        <w:sectPr w:rsidR="003D0C89">
          <w:pgSz w:w="11900" w:h="16840"/>
          <w:pgMar w:top="500" w:right="560" w:bottom="280" w:left="560" w:header="720" w:footer="720" w:gutter="0"/>
          <w:cols w:space="720"/>
        </w:sectPr>
      </w:pPr>
    </w:p>
    <w:p w:rsidR="003D0C89" w:rsidRDefault="005C3C0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09CD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B0BBB">
        <w:rPr>
          <w:b/>
          <w:sz w:val="19"/>
        </w:rPr>
        <w:t>ТЕМАТИЧЕСКОЕ</w:t>
      </w:r>
      <w:r w:rsidR="008B0BBB">
        <w:rPr>
          <w:b/>
          <w:spacing w:val="9"/>
          <w:sz w:val="19"/>
        </w:rPr>
        <w:t xml:space="preserve"> </w:t>
      </w:r>
      <w:r w:rsidR="008B0BBB">
        <w:rPr>
          <w:b/>
          <w:sz w:val="19"/>
        </w:rPr>
        <w:t>ПЛАНИРОВАНИЕ</w:t>
      </w:r>
    </w:p>
    <w:p w:rsidR="003D0C89" w:rsidRDefault="003D0C89">
      <w:pPr>
        <w:pStyle w:val="a3"/>
        <w:ind w:left="0"/>
        <w:rPr>
          <w:b/>
          <w:sz w:val="20"/>
        </w:rPr>
      </w:pPr>
    </w:p>
    <w:p w:rsidR="003D0C89" w:rsidRDefault="003D0C8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20"/>
        <w:gridCol w:w="528"/>
        <w:gridCol w:w="1104"/>
        <w:gridCol w:w="1140"/>
        <w:gridCol w:w="864"/>
        <w:gridCol w:w="1885"/>
        <w:gridCol w:w="1237"/>
        <w:gridCol w:w="1525"/>
      </w:tblGrid>
      <w:tr w:rsidR="003D0C89">
        <w:trPr>
          <w:trHeight w:val="333"/>
        </w:trPr>
        <w:tc>
          <w:tcPr>
            <w:tcW w:w="396" w:type="dxa"/>
            <w:vMerge w:val="restart"/>
          </w:tcPr>
          <w:p w:rsidR="003D0C89" w:rsidRDefault="008B0BB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820" w:type="dxa"/>
            <w:vMerge w:val="restart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D0C89" w:rsidRDefault="008B0BB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885" w:type="dxa"/>
            <w:vMerge w:val="restart"/>
          </w:tcPr>
          <w:p w:rsidR="003D0C89" w:rsidRDefault="008B0BB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3D0C89" w:rsidRDefault="008B0BBB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25" w:type="dxa"/>
            <w:vMerge w:val="restart"/>
          </w:tcPr>
          <w:p w:rsidR="003D0C89" w:rsidRDefault="008B0BBB">
            <w:pPr>
              <w:pStyle w:val="TableParagraph"/>
              <w:spacing w:before="74" w:line="266" w:lineRule="auto"/>
              <w:ind w:left="78"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D0C8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</w:tr>
      <w:tr w:rsidR="003D0C89">
        <w:trPr>
          <w:trHeight w:val="333"/>
        </w:trPr>
        <w:tc>
          <w:tcPr>
            <w:tcW w:w="15499" w:type="dxa"/>
            <w:gridSpan w:val="9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  <w:tr w:rsidR="003D0C89">
        <w:trPr>
          <w:trHeight w:val="1485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Общение.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мимики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жестов в общении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227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D0C89">
        <w:trPr>
          <w:trHeight w:val="1485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Стандартные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 попросить? Как похвалить товарища? Как правильно отблагодарить? Этикетные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неофициальной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иллюстрациями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Беседа о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речевой деятельности,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(говорение, 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письмо);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227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D0C89">
        <w:trPr>
          <w:trHeight w:val="1485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 w:line="266" w:lineRule="auto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свободного выражения мыслей и чувств адекватно ситуации общения. Секреты диалога: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учимся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разговаривать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взрослыми.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формулирование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какие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формам речи, а какие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ресурсам»-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http://windows.edu/ru</w:t>
              </w:r>
            </w:hyperlink>
          </w:p>
        </w:tc>
      </w:tr>
      <w:tr w:rsidR="003D0C89">
        <w:trPr>
          <w:trHeight w:val="1101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ресурсам»-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http://windows.edu/ru</w:t>
              </w:r>
            </w:hyperlink>
          </w:p>
        </w:tc>
      </w:tr>
      <w:tr w:rsidR="003D0C89">
        <w:trPr>
          <w:trHeight w:val="2086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вопрос-уточнение,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распространенных, часто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 жестов,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которыесопровождают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дополняют нашу речь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(жесты приветствия,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прощания,согласия,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одобрения и др.),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роли, ситуаций,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нимприбегают;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ресурсам»-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http://windows.edu/ru</w:t>
              </w:r>
            </w:hyperlink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755" w:type="dxa"/>
            <w:gridSpan w:val="6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333"/>
        </w:trPr>
        <w:tc>
          <w:tcPr>
            <w:tcW w:w="15499" w:type="dxa"/>
            <w:gridSpan w:val="9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</w:tbl>
    <w:p w:rsidR="003D0C89" w:rsidRDefault="003D0C89">
      <w:pPr>
        <w:rPr>
          <w:sz w:val="15"/>
        </w:rPr>
        <w:sectPr w:rsidR="003D0C8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20"/>
        <w:gridCol w:w="528"/>
        <w:gridCol w:w="1104"/>
        <w:gridCol w:w="1140"/>
        <w:gridCol w:w="864"/>
        <w:gridCol w:w="1885"/>
        <w:gridCol w:w="1237"/>
        <w:gridCol w:w="1525"/>
      </w:tblGrid>
      <w:tr w:rsidR="003D0C89">
        <w:trPr>
          <w:trHeight w:val="4175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уадрения.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D0C89" w:rsidRDefault="008B0BBB">
            <w:pPr>
              <w:pStyle w:val="TableParagraph"/>
              <w:spacing w:before="5" w:line="266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ударением;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Беседа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уточнение значения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изба — дом — жилище;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 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 придумать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разыграть возможный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 между героями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collektion.edu/ru</w:t>
            </w:r>
          </w:p>
        </w:tc>
      </w:tr>
      <w:tr w:rsidR="003D0C89">
        <w:trPr>
          <w:trHeight w:val="1293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</w:p>
          <w:p w:rsidR="003D0C89" w:rsidRDefault="008B0BBB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«услышать»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создают,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звукопись;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collektion.edu/ru</w:t>
            </w:r>
          </w:p>
        </w:tc>
      </w:tr>
      <w:tr w:rsidR="003D0C89">
        <w:trPr>
          <w:trHeight w:val="5245"/>
        </w:trPr>
        <w:tc>
          <w:tcPr>
            <w:tcW w:w="396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820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нельзя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1885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 w:line="266" w:lineRule="auto"/>
              <w:ind w:left="78" w:right="17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будут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приведенным ответам,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парах;</w:t>
            </w:r>
          </w:p>
          <w:p w:rsidR="003D0C89" w:rsidRDefault="008B0BBB">
            <w:pPr>
              <w:pStyle w:val="TableParagraph"/>
              <w:spacing w:before="5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 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что логическое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ударениев предложении</w:t>
            </w:r>
            <w:r>
              <w:rPr>
                <w:w w:val="105"/>
                <w:sz w:val="15"/>
              </w:rPr>
              <w:t xml:space="preserve"> может падать на 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D0C89" w:rsidRDefault="008B0BBB">
            <w:pPr>
              <w:pStyle w:val="TableParagraph"/>
              <w:spacing w:before="4" w:line="266" w:lineRule="auto"/>
              <w:ind w:left="78" w:right="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голосом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определённое слово,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 текста(на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или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чтении);</w:t>
            </w:r>
          </w:p>
          <w:p w:rsidR="003D0C89" w:rsidRDefault="008B0BBB">
            <w:pPr>
              <w:pStyle w:val="TableParagraph"/>
              <w:spacing w:before="6" w:line="266" w:lineRule="auto"/>
              <w:ind w:left="78" w:right="31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 (или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группах): 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логического</w:t>
            </w:r>
          </w:p>
          <w:p w:rsidR="003D0C89" w:rsidRDefault="008B0BBB">
            <w:pPr>
              <w:pStyle w:val="TableParagraph"/>
              <w:spacing w:before="2" w:line="166" w:lineRule="exact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</w:p>
        </w:tc>
        <w:tc>
          <w:tcPr>
            <w:tcW w:w="1237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25" w:type="dxa"/>
            <w:tcBorders>
              <w:bottom w:val="nil"/>
            </w:tcBorders>
          </w:tcPr>
          <w:p w:rsidR="003D0C89" w:rsidRDefault="008B0BBB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collektion.edu/ru</w:t>
            </w:r>
          </w:p>
        </w:tc>
      </w:tr>
    </w:tbl>
    <w:p w:rsidR="003D0C89" w:rsidRDefault="003D0C89">
      <w:pPr>
        <w:spacing w:line="266" w:lineRule="auto"/>
        <w:rPr>
          <w:sz w:val="15"/>
        </w:rPr>
        <w:sectPr w:rsidR="003D0C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20"/>
        <w:gridCol w:w="528"/>
        <w:gridCol w:w="1104"/>
        <w:gridCol w:w="1140"/>
        <w:gridCol w:w="864"/>
        <w:gridCol w:w="1885"/>
        <w:gridCol w:w="1237"/>
        <w:gridCol w:w="1525"/>
      </w:tblGrid>
      <w:tr w:rsidR="003D0C89">
        <w:trPr>
          <w:trHeight w:val="8163"/>
        </w:trPr>
        <w:tc>
          <w:tcPr>
            <w:tcW w:w="396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3D0C89" w:rsidRDefault="008B0BBB">
            <w:pPr>
              <w:pStyle w:val="TableParagraph"/>
              <w:spacing w:before="16"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контекста;</w:t>
            </w:r>
          </w:p>
          <w:p w:rsidR="003D0C89" w:rsidRDefault="008B0BBB">
            <w:pPr>
              <w:pStyle w:val="TableParagraph"/>
              <w:spacing w:before="1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</w:p>
          <w:p w:rsidR="003D0C89" w:rsidRDefault="008B0BBB">
            <w:pPr>
              <w:pStyle w:val="TableParagraph"/>
              <w:spacing w:before="1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«услышать»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поэты создают,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звукопись;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такое звукопись, 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 в ее основеи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прибегают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этому приему;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какуюфункцию в 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выполняет игра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звуками;</w:t>
            </w:r>
          </w:p>
          <w:p w:rsidR="003D0C89" w:rsidRDefault="008B0BBB">
            <w:pPr>
              <w:pStyle w:val="TableParagraph"/>
              <w:spacing w:before="10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рассказа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жизненного опыта;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направленный на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что игра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звукамипомогает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передать характер героя;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Самостоятельная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приема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звукописи </w:t>
            </w:r>
            <w:r>
              <w:rPr>
                <w:w w:val="105"/>
                <w:sz w:val="15"/>
              </w:rPr>
              <w:t>в тексте,выбор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 интонации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темпа при выразительном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прочтениистихотворения;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приемом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 в тексте,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звуков,при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игра;</w:t>
            </w:r>
          </w:p>
        </w:tc>
        <w:tc>
          <w:tcPr>
            <w:tcW w:w="1237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1293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сочетаемостью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формулирование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что игра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звукамипомогает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collektion.edu/ru</w:t>
            </w:r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755" w:type="dxa"/>
            <w:gridSpan w:val="6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333"/>
        </w:trPr>
        <w:tc>
          <w:tcPr>
            <w:tcW w:w="15499" w:type="dxa"/>
            <w:gridSpan w:val="9"/>
          </w:tcPr>
          <w:p w:rsidR="003D0C89" w:rsidRDefault="008B0B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</w:tbl>
    <w:p w:rsidR="003D0C89" w:rsidRDefault="003D0C89">
      <w:pPr>
        <w:rPr>
          <w:sz w:val="15"/>
        </w:rPr>
        <w:sectPr w:rsidR="003D0C8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20"/>
        <w:gridCol w:w="528"/>
        <w:gridCol w:w="1104"/>
        <w:gridCol w:w="1140"/>
        <w:gridCol w:w="864"/>
        <w:gridCol w:w="1885"/>
        <w:gridCol w:w="1237"/>
        <w:gridCol w:w="1525"/>
      </w:tblGrid>
      <w:tr w:rsidR="003D0C89">
        <w:trPr>
          <w:trHeight w:val="2638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 w:line="266" w:lineRule="auto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Сведения об истории русской письменности: как появились буквы современного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заставок.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устаревших слов данной тематики. Русские пословицы и поговорки,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письменностью. Различные приёмы слушания научно-познавательных </w:t>
            </w:r>
            <w:r>
              <w:rPr>
                <w:w w:val="105"/>
                <w:sz w:val="15"/>
              </w:rPr>
              <w:t>и художественных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 истории языка и культуре русского народа. Различные приёмы слушания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Беседа о том, всегда 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 писали так,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пишут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сейчас: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ручкойна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какписали в старину;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«Машина времени»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церах);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 центр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D0C89">
        <w:trPr>
          <w:trHeight w:val="1581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 w:line="266" w:lineRule="auto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горница,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светлица, светец, лучина и т.д.). Значение устаревших слов указанной тематики. 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поговорки, связанные с жилищем. Различные приемы слушания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  <w:p w:rsidR="003D0C89" w:rsidRDefault="008B0BBB">
            <w:pPr>
              <w:pStyle w:val="TableParagraph"/>
              <w:spacing w:before="4" w:line="266" w:lineRule="auto"/>
              <w:ind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научно-познавательных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Уточнение значения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 жилища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помощьюсловарной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 наглядного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 центр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D0C89">
        <w:trPr>
          <w:trHeight w:val="2062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 w:line="266" w:lineRule="auto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русского быта: как называлось то, во что одевались в старину (кафтан, кушак,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рубаха,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лапти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поговорки, связанные с одеждой. Различные приемы слушания научно-познавательных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24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словах, называющих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старинную одежду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построения, уточнение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лексического 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 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 центр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755" w:type="dxa"/>
            <w:gridSpan w:val="6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333"/>
        </w:trPr>
        <w:tc>
          <w:tcPr>
            <w:tcW w:w="15499" w:type="dxa"/>
            <w:gridSpan w:val="9"/>
          </w:tcPr>
          <w:p w:rsidR="003D0C89" w:rsidRDefault="008B0BB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</w:tbl>
    <w:p w:rsidR="003D0C89" w:rsidRDefault="003D0C89">
      <w:pPr>
        <w:rPr>
          <w:sz w:val="15"/>
        </w:rPr>
        <w:sectPr w:rsidR="003D0C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20"/>
        <w:gridCol w:w="528"/>
        <w:gridCol w:w="1104"/>
        <w:gridCol w:w="1140"/>
        <w:gridCol w:w="864"/>
        <w:gridCol w:w="1885"/>
        <w:gridCol w:w="1237"/>
        <w:gridCol w:w="1525"/>
      </w:tblGrid>
      <w:tr w:rsidR="003D0C89">
        <w:trPr>
          <w:trHeight w:val="6012"/>
        </w:trPr>
        <w:tc>
          <w:tcPr>
            <w:tcW w:w="396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820" w:type="dxa"/>
          </w:tcPr>
          <w:p w:rsidR="003D0C89" w:rsidRDefault="008B0BB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прочитанного и прослушанного текста: выделение в нем наиболее существенных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0C89" w:rsidRDefault="008B0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3D0C89" w:rsidRDefault="008B0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88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текстов;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 по вопросамк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тексту, </w:t>
            </w:r>
            <w:r>
              <w:rPr>
                <w:w w:val="105"/>
                <w:sz w:val="15"/>
              </w:rPr>
              <w:t>определение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и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 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 подготовка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 о дожде,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ливне,грозе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 тексты;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 статей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для уточнения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D0C89" w:rsidRDefault="008B0BBB">
            <w:pPr>
              <w:pStyle w:val="TableParagraph"/>
              <w:spacing w:before="11" w:line="266" w:lineRule="auto"/>
              <w:ind w:left="78" w:right="23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</w:t>
            </w:r>
            <w:r>
              <w:rPr>
                <w:w w:val="105"/>
                <w:sz w:val="15"/>
              </w:rPr>
              <w:t>слов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 природы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3D0C89" w:rsidRDefault="008B0BBB">
            <w:pPr>
              <w:pStyle w:val="TableParagraph"/>
              <w:spacing w:before="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Парная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направленная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совмещение зрительной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вербальнойинформации,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описания;</w:t>
            </w:r>
          </w:p>
        </w:tc>
        <w:tc>
          <w:tcPr>
            <w:tcW w:w="1237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3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25" w:type="dxa"/>
          </w:tcPr>
          <w:p w:rsidR="003D0C89" w:rsidRDefault="008B0BBB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ресурсам»-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1"/>
                  <w:w w:val="105"/>
                  <w:sz w:val="15"/>
                </w:rPr>
                <w:t>http://windows.edu/ru</w:t>
              </w:r>
            </w:hyperlink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755" w:type="dxa"/>
            <w:gridSpan w:val="6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55" w:type="dxa"/>
            <w:gridSpan w:val="6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0C89">
        <w:trPr>
          <w:trHeight w:val="333"/>
        </w:trPr>
        <w:tc>
          <w:tcPr>
            <w:tcW w:w="7216" w:type="dxa"/>
            <w:gridSpan w:val="2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3D0C89" w:rsidRDefault="008B0B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D0C89" w:rsidRDefault="008B0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511" w:type="dxa"/>
            <w:gridSpan w:val="4"/>
          </w:tcPr>
          <w:p w:rsidR="003D0C89" w:rsidRDefault="003D0C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D0C89" w:rsidRDefault="003D0C89">
      <w:pPr>
        <w:rPr>
          <w:sz w:val="14"/>
        </w:rPr>
        <w:sectPr w:rsidR="003D0C8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0C89" w:rsidRDefault="005C3C0B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253D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0BBB">
        <w:t>ПОУРОЧНОЕ</w:t>
      </w:r>
      <w:r w:rsidR="008B0BBB">
        <w:rPr>
          <w:spacing w:val="-10"/>
        </w:rPr>
        <w:t xml:space="preserve"> </w:t>
      </w:r>
      <w:r w:rsidR="008B0BBB">
        <w:t>ПЛАНИРОВАНИЕ</w:t>
      </w:r>
    </w:p>
    <w:p w:rsidR="003D0C89" w:rsidRDefault="003D0C8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37"/>
        <w:gridCol w:w="732"/>
        <w:gridCol w:w="1620"/>
        <w:gridCol w:w="1668"/>
        <w:gridCol w:w="1236"/>
        <w:gridCol w:w="2052"/>
      </w:tblGrid>
      <w:tr w:rsidR="003D0C89">
        <w:trPr>
          <w:trHeight w:val="477"/>
        </w:trPr>
        <w:tc>
          <w:tcPr>
            <w:tcW w:w="504" w:type="dxa"/>
            <w:vMerge w:val="restart"/>
          </w:tcPr>
          <w:p w:rsidR="003D0C89" w:rsidRDefault="008B0BB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37" w:type="dxa"/>
            <w:vMerge w:val="restart"/>
          </w:tcPr>
          <w:p w:rsidR="003D0C89" w:rsidRDefault="008B0B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D0C89" w:rsidRDefault="008B0B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D0C89" w:rsidRDefault="008B0BB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052" w:type="dxa"/>
            <w:vMerge w:val="restart"/>
          </w:tcPr>
          <w:p w:rsidR="003D0C89" w:rsidRDefault="008B0BBB">
            <w:pPr>
              <w:pStyle w:val="TableParagraph"/>
              <w:spacing w:line="292" w:lineRule="auto"/>
              <w:ind w:left="77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D0C8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3D0C89" w:rsidRDefault="003D0C89">
            <w:pPr>
              <w:rPr>
                <w:sz w:val="2"/>
                <w:szCs w:val="2"/>
              </w:rPr>
            </w:pP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Как люди общаются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другом"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Как люди приветствуют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Выделяем голосом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Как можно играть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Как нельзя играть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Правильное сочетание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Правильное сочетание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D0C89">
        <w:trPr>
          <w:trHeight w:val="1485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2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0" w:line="292" w:lineRule="auto"/>
              <w:ind w:left="77" w:right="5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3D0C89" w:rsidRDefault="003D0C89">
      <w:pPr>
        <w:spacing w:line="292" w:lineRule="auto"/>
        <w:rPr>
          <w:sz w:val="24"/>
        </w:rPr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37"/>
        <w:gridCol w:w="732"/>
        <w:gridCol w:w="1620"/>
        <w:gridCol w:w="1668"/>
        <w:gridCol w:w="1236"/>
        <w:gridCol w:w="2052"/>
      </w:tblGrid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Дом в старину:что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Во что одевались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Во что одевались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0C89">
        <w:trPr>
          <w:trHeight w:val="1485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2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0" w:line="292" w:lineRule="auto"/>
              <w:ind w:left="77" w:right="5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D0C89">
        <w:trPr>
          <w:trHeight w:val="813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61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0C89">
        <w:trPr>
          <w:trHeight w:val="477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D0C89">
        <w:trPr>
          <w:trHeight w:val="1485"/>
        </w:trPr>
        <w:tc>
          <w:tcPr>
            <w:tcW w:w="504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37" w:type="dxa"/>
          </w:tcPr>
          <w:p w:rsidR="003D0C89" w:rsidRDefault="008B0BBB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Урок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D0C89" w:rsidRDefault="008B0B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052" w:type="dxa"/>
          </w:tcPr>
          <w:p w:rsidR="003D0C89" w:rsidRDefault="008B0BBB">
            <w:pPr>
              <w:pStyle w:val="TableParagraph"/>
              <w:spacing w:line="292" w:lineRule="auto"/>
              <w:ind w:left="77" w:right="2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D0C89" w:rsidRDefault="008B0BBB">
            <w:pPr>
              <w:pStyle w:val="TableParagraph"/>
              <w:spacing w:before="0" w:line="292" w:lineRule="auto"/>
              <w:ind w:left="77" w:right="5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D0C89">
        <w:trPr>
          <w:trHeight w:val="813"/>
        </w:trPr>
        <w:tc>
          <w:tcPr>
            <w:tcW w:w="3241" w:type="dxa"/>
            <w:gridSpan w:val="2"/>
          </w:tcPr>
          <w:p w:rsidR="003D0C89" w:rsidRDefault="008B0BBB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3D0C89" w:rsidRDefault="008B0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3D0C89" w:rsidRDefault="008B0B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8" w:type="dxa"/>
            <w:gridSpan w:val="2"/>
          </w:tcPr>
          <w:p w:rsidR="003D0C89" w:rsidRDefault="003D0C8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D0C89" w:rsidRDefault="003D0C89">
      <w:pPr>
        <w:rPr>
          <w:sz w:val="24"/>
        </w:rPr>
        <w:sectPr w:rsidR="003D0C89">
          <w:pgSz w:w="11900" w:h="16840"/>
          <w:pgMar w:top="560" w:right="560" w:bottom="280" w:left="560" w:header="720" w:footer="720" w:gutter="0"/>
          <w:cols w:space="720"/>
        </w:sectPr>
      </w:pPr>
    </w:p>
    <w:p w:rsidR="003D0C89" w:rsidRDefault="005C3C0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89EA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0BBB">
        <w:rPr>
          <w:b/>
          <w:sz w:val="24"/>
        </w:rPr>
        <w:t>УЧЕБНО-МЕТОДИЧЕСКОЕ</w:t>
      </w:r>
      <w:r w:rsidR="008B0BBB">
        <w:rPr>
          <w:b/>
          <w:spacing w:val="-13"/>
          <w:sz w:val="24"/>
        </w:rPr>
        <w:t xml:space="preserve"> </w:t>
      </w:r>
      <w:r w:rsidR="008B0BBB">
        <w:rPr>
          <w:b/>
          <w:sz w:val="24"/>
        </w:rPr>
        <w:t>ОБЕСПЕЧЕНИЕ</w:t>
      </w:r>
      <w:r w:rsidR="008B0BBB">
        <w:rPr>
          <w:b/>
          <w:spacing w:val="-12"/>
          <w:sz w:val="24"/>
        </w:rPr>
        <w:t xml:space="preserve"> </w:t>
      </w:r>
      <w:r w:rsidR="008B0BBB">
        <w:rPr>
          <w:b/>
          <w:sz w:val="24"/>
        </w:rPr>
        <w:t>ОБРАЗОВАТЕЛЬНОГО</w:t>
      </w:r>
      <w:r w:rsidR="008B0BBB">
        <w:rPr>
          <w:b/>
          <w:spacing w:val="-13"/>
          <w:sz w:val="24"/>
        </w:rPr>
        <w:t xml:space="preserve"> </w:t>
      </w:r>
      <w:r w:rsidR="008B0BBB">
        <w:rPr>
          <w:b/>
          <w:sz w:val="24"/>
        </w:rPr>
        <w:t>ПРОЦЕССА</w:t>
      </w:r>
    </w:p>
    <w:p w:rsidR="003D0C89" w:rsidRDefault="008B0BBB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D0C89" w:rsidRDefault="008B0BBB">
      <w:pPr>
        <w:pStyle w:val="a3"/>
        <w:spacing w:before="156" w:line="292" w:lineRule="auto"/>
      </w:pPr>
      <w:r>
        <w:t>Александрова</w:t>
      </w:r>
      <w:r>
        <w:rPr>
          <w:spacing w:val="-4"/>
        </w:rPr>
        <w:t xml:space="preserve"> </w:t>
      </w:r>
      <w:r>
        <w:t>О.М.,</w:t>
      </w:r>
      <w:r>
        <w:rPr>
          <w:spacing w:val="-4"/>
        </w:rPr>
        <w:t xml:space="preserve"> </w:t>
      </w:r>
      <w:r>
        <w:t>Вербицкая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Богданов</w:t>
      </w:r>
      <w:r>
        <w:rPr>
          <w:spacing w:val="-5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Казакова</w:t>
      </w:r>
      <w:r>
        <w:rPr>
          <w:spacing w:val="-4"/>
        </w:rPr>
        <w:t xml:space="preserve"> </w:t>
      </w:r>
      <w:r>
        <w:t>Е.И.,</w:t>
      </w:r>
      <w:r>
        <w:rPr>
          <w:spacing w:val="-4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М.И.,</w:t>
      </w:r>
      <w:r>
        <w:rPr>
          <w:spacing w:val="-4"/>
        </w:rPr>
        <w:t xml:space="preserve"> </w:t>
      </w:r>
      <w:r>
        <w:t>Петленко</w:t>
      </w:r>
      <w:r>
        <w:rPr>
          <w:spacing w:val="-4"/>
        </w:rPr>
        <w:t xml:space="preserve"> </w:t>
      </w:r>
      <w:r>
        <w:t>Л.В.,</w:t>
      </w:r>
      <w:r>
        <w:rPr>
          <w:spacing w:val="-57"/>
        </w:rPr>
        <w:t xml:space="preserve"> </w:t>
      </w:r>
      <w:r>
        <w:t>Романова</w:t>
      </w:r>
      <w:r>
        <w:rPr>
          <w:spacing w:val="-3"/>
        </w:rPr>
        <w:t xml:space="preserve"> </w:t>
      </w:r>
      <w:r>
        <w:t>В.Ю.,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3D0C89" w:rsidRDefault="008B0BBB">
      <w:pPr>
        <w:pStyle w:val="a3"/>
        <w:spacing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3D0C89" w:rsidRDefault="008B0BBB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D0C89" w:rsidRDefault="008B0BBB">
      <w:pPr>
        <w:pStyle w:val="a3"/>
        <w:spacing w:before="15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</w:t>
      </w:r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3"/>
        <w:spacing w:line="292" w:lineRule="auto"/>
        <w:ind w:right="4078"/>
      </w:pPr>
      <w:r>
        <w:t>Поурочные разработки по русскому родному языку.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язык"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:rsidR="003D0C89" w:rsidRDefault="008B0BBB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D0C89" w:rsidRDefault="008B0BBB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24">
        <w:r>
          <w:rPr>
            <w:sz w:val="24"/>
          </w:rPr>
          <w:t>http://windows.edu/ru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25">
        <w:r>
          <w:rPr>
            <w:sz w:val="24"/>
          </w:rPr>
          <w:t>http://school-collektion.edu/ru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19" w:firstLine="0"/>
        <w:rPr>
          <w:sz w:val="24"/>
        </w:rPr>
      </w:pPr>
      <w:r>
        <w:rPr>
          <w:sz w:val="24"/>
        </w:rPr>
        <w:t xml:space="preserve">«Федеральный центр информационных образовательных ресурсов» - </w:t>
      </w:r>
      <w:hyperlink r:id="rId26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27">
        <w:r>
          <w:rPr>
            <w:sz w:val="24"/>
          </w:rPr>
          <w:t>http://eor.edu.ru</w:t>
        </w:r>
      </w:hyperlink>
    </w:p>
    <w:p w:rsidR="003D0C89" w:rsidRDefault="008B0BBB">
      <w:pPr>
        <w:pStyle w:val="a3"/>
        <w:spacing w:line="275" w:lineRule="exact"/>
      </w:pPr>
      <w:r>
        <w:t>Образовательные</w:t>
      </w:r>
      <w:r>
        <w:rPr>
          <w:spacing w:val="-9"/>
        </w:rPr>
        <w:t xml:space="preserve"> </w:t>
      </w:r>
      <w:r>
        <w:t>Интернет-порталы</w:t>
      </w:r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hyperlink r:id="rId28">
        <w:r>
          <w:rPr>
            <w:sz w:val="24"/>
          </w:rPr>
          <w:t>http://www.mon.gov.ru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Рособразования</w:t>
      </w:r>
      <w:r>
        <w:rPr>
          <w:spacing w:val="-7"/>
          <w:sz w:val="24"/>
        </w:rPr>
        <w:t xml:space="preserve"> </w:t>
      </w:r>
      <w:hyperlink r:id="rId29">
        <w:r>
          <w:rPr>
            <w:sz w:val="24"/>
          </w:rPr>
          <w:t>http://www.ed.gov.ru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6"/>
          <w:sz w:val="24"/>
        </w:rPr>
        <w:t xml:space="preserve"> </w:t>
      </w:r>
      <w:hyperlink r:id="rId30">
        <w:r>
          <w:rPr>
            <w:sz w:val="24"/>
          </w:rPr>
          <w:t>http://www.edu.ru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31">
        <w:r>
          <w:rPr>
            <w:sz w:val="24"/>
          </w:rPr>
          <w:t>http://www.school.edu.ru</w:t>
        </w:r>
      </w:hyperlink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spacing w:before="1" w:line="585" w:lineRule="auto"/>
        <w:ind w:left="106" w:right="3940" w:firstLine="0"/>
        <w:rPr>
          <w:sz w:val="24"/>
        </w:rPr>
      </w:pPr>
      <w:r>
        <w:rPr>
          <w:sz w:val="24"/>
        </w:rPr>
        <w:t xml:space="preserve">Каталог учебных изданий, электронного </w:t>
      </w:r>
      <w:hyperlink r:id="rId32">
        <w:r>
          <w:rPr>
            <w:sz w:val="24"/>
          </w:rPr>
          <w:t>http://www.ndce.edu.ru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</w:t>
      </w:r>
    </w:p>
    <w:p w:rsidR="003D0C89" w:rsidRDefault="008B0BBB">
      <w:pPr>
        <w:pStyle w:val="a3"/>
        <w:spacing w:line="274" w:lineRule="exact"/>
      </w:pPr>
      <w:r>
        <w:t>ресурсов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</w:t>
      </w:r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33">
        <w:r>
          <w:rPr>
            <w:sz w:val="24"/>
          </w:rPr>
          <w:t>http://www.portalschool.ru</w:t>
        </w:r>
      </w:hyperlink>
    </w:p>
    <w:p w:rsidR="003D0C89" w:rsidRDefault="003D0C89">
      <w:pPr>
        <w:rPr>
          <w:sz w:val="24"/>
        </w:rPr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5C3C0B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B480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0BBB">
        <w:t>МАТЕРИАЛЬНО-ТЕХНИЧЕСКОЕ</w:t>
      </w:r>
      <w:r w:rsidR="008B0BBB">
        <w:rPr>
          <w:spacing w:val="-14"/>
        </w:rPr>
        <w:t xml:space="preserve"> </w:t>
      </w:r>
      <w:r w:rsidR="008B0BBB">
        <w:t>ОБЕСПЕЧЕНИЕ</w:t>
      </w:r>
      <w:r w:rsidR="008B0BBB">
        <w:rPr>
          <w:spacing w:val="-13"/>
        </w:rPr>
        <w:t xml:space="preserve"> </w:t>
      </w:r>
      <w:r w:rsidR="008B0BBB">
        <w:t>ОБРАЗОВАТЕЛЬНОГО</w:t>
      </w:r>
      <w:r w:rsidR="008B0BBB">
        <w:rPr>
          <w:spacing w:val="-14"/>
        </w:rPr>
        <w:t xml:space="preserve"> </w:t>
      </w:r>
      <w:r w:rsidR="008B0BBB">
        <w:t>ПРОЦЕССА</w:t>
      </w:r>
    </w:p>
    <w:p w:rsidR="003D0C89" w:rsidRDefault="008B0BB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D0C89" w:rsidRDefault="008B0BBB">
      <w:pPr>
        <w:pStyle w:val="a3"/>
        <w:spacing w:before="156"/>
      </w:pPr>
      <w:r>
        <w:t>Нормативные</w:t>
      </w:r>
      <w:r>
        <w:rPr>
          <w:spacing w:val="-4"/>
        </w:rPr>
        <w:t xml:space="preserve"> </w:t>
      </w:r>
      <w:r>
        <w:t>документы</w:t>
      </w:r>
    </w:p>
    <w:p w:rsidR="003D0C89" w:rsidRDefault="003D0C89">
      <w:pPr>
        <w:pStyle w:val="a3"/>
        <w:spacing w:before="5"/>
        <w:ind w:left="0"/>
        <w:rPr>
          <w:sz w:val="34"/>
        </w:rPr>
      </w:pPr>
    </w:p>
    <w:p w:rsidR="003D0C89" w:rsidRDefault="008B0BBB">
      <w:pPr>
        <w:pStyle w:val="a3"/>
        <w:spacing w:line="585" w:lineRule="auto"/>
        <w:ind w:right="1281"/>
      </w:pPr>
      <w:r>
        <w:t>Примерная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начального общего образования</w:t>
      </w:r>
      <w:r>
        <w:rPr>
          <w:spacing w:val="-58"/>
        </w:rPr>
        <w:t xml:space="preserve"> </w:t>
      </w:r>
      <w:r>
        <w:t>Литература</w:t>
      </w:r>
    </w:p>
    <w:p w:rsidR="003D0C89" w:rsidRDefault="008B0BBB">
      <w:pPr>
        <w:pStyle w:val="a3"/>
        <w:spacing w:line="292" w:lineRule="auto"/>
        <w:ind w:right="344"/>
      </w:pPr>
      <w:r>
        <w:t>Александрова О. М., Вербицкая Л. А., Богданов С. И., Казакова Е. И., Кузнецова М. И., Петленко Л.</w:t>
      </w:r>
      <w:r>
        <w:rPr>
          <w:spacing w:val="-58"/>
        </w:rPr>
        <w:t xml:space="preserve"> </w:t>
      </w:r>
      <w:r>
        <w:t>В., Романова В. Ю. Русский родной язык. 1 класс. Учебное пособие для 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Просвещение, 2018.</w:t>
      </w:r>
    </w:p>
    <w:p w:rsidR="003D0C89" w:rsidRDefault="003D0C89">
      <w:pPr>
        <w:pStyle w:val="a3"/>
        <w:spacing w:before="9"/>
        <w:ind w:left="0"/>
        <w:rPr>
          <w:sz w:val="28"/>
        </w:rPr>
      </w:pPr>
    </w:p>
    <w:p w:rsidR="003D0C89" w:rsidRDefault="008B0BBB">
      <w:pPr>
        <w:pStyle w:val="a3"/>
        <w:spacing w:line="292" w:lineRule="auto"/>
      </w:pP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[О.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Александрова,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Кузнецова,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Петленко</w:t>
      </w:r>
      <w:r>
        <w:rPr>
          <w:spacing w:val="-1"/>
        </w:rPr>
        <w:t xml:space="preserve"> </w:t>
      </w:r>
      <w:r>
        <w:t>др.]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4">
        <w:r>
          <w:t>http://uchlit.com.</w:t>
        </w:r>
      </w:hyperlink>
    </w:p>
    <w:p w:rsidR="003D0C89" w:rsidRDefault="003D0C89">
      <w:pPr>
        <w:pStyle w:val="a3"/>
        <w:spacing w:before="1"/>
        <w:ind w:left="0"/>
        <w:rPr>
          <w:sz w:val="29"/>
        </w:rPr>
      </w:pPr>
    </w:p>
    <w:p w:rsidR="003D0C89" w:rsidRDefault="008B0BBB">
      <w:pPr>
        <w:pStyle w:val="a3"/>
        <w:spacing w:line="585" w:lineRule="auto"/>
        <w:ind w:right="7393"/>
        <w:jc w:val="both"/>
      </w:pPr>
      <w:r>
        <w:t>Технические средства обучения</w:t>
      </w:r>
      <w:r>
        <w:rPr>
          <w:spacing w:val="-58"/>
        </w:rPr>
        <w:t xml:space="preserve"> </w:t>
      </w:r>
      <w:r>
        <w:t>Компьютер.</w:t>
      </w:r>
    </w:p>
    <w:p w:rsidR="003D0C89" w:rsidRDefault="008B0BBB">
      <w:pPr>
        <w:pStyle w:val="a3"/>
        <w:spacing w:line="585" w:lineRule="auto"/>
        <w:ind w:right="7763"/>
        <w:jc w:val="both"/>
      </w:pPr>
      <w:r>
        <w:t>Магнитно-маркерная доска.</w:t>
      </w:r>
      <w:r>
        <w:rPr>
          <w:spacing w:val="-57"/>
        </w:rPr>
        <w:t xml:space="preserve"> </w:t>
      </w:r>
      <w:r>
        <w:t>Мультимедийный проектор.</w:t>
      </w:r>
      <w:r>
        <w:rPr>
          <w:spacing w:val="-57"/>
        </w:rPr>
        <w:t xml:space="preserve"> </w:t>
      </w:r>
      <w:r>
        <w:t>Принтер.</w:t>
      </w:r>
    </w:p>
    <w:p w:rsidR="003D0C89" w:rsidRDefault="008B0BBB">
      <w:pPr>
        <w:pStyle w:val="a3"/>
        <w:spacing w:line="272" w:lineRule="exact"/>
      </w:pPr>
      <w:r>
        <w:t>Интернет-ресурсы</w:t>
      </w:r>
    </w:p>
    <w:p w:rsidR="003D0C89" w:rsidRDefault="003D0C89">
      <w:pPr>
        <w:pStyle w:val="a3"/>
        <w:spacing w:before="3"/>
        <w:ind w:left="0"/>
        <w:rPr>
          <w:sz w:val="34"/>
        </w:rPr>
      </w:pPr>
    </w:p>
    <w:p w:rsidR="003D0C89" w:rsidRDefault="008B0BBB">
      <w:pPr>
        <w:pStyle w:val="a3"/>
        <w:spacing w:line="585" w:lineRule="auto"/>
        <w:ind w:right="4078"/>
      </w:pPr>
      <w:r>
        <w:t>Азбучные</w:t>
      </w:r>
      <w:r>
        <w:rPr>
          <w:spacing w:val="-9"/>
        </w:rPr>
        <w:t xml:space="preserve"> </w:t>
      </w:r>
      <w:r>
        <w:t>истины.</w:t>
      </w:r>
      <w:r>
        <w:rPr>
          <w:spacing w:val="-9"/>
        </w:rPr>
        <w:t xml:space="preserve"> </w:t>
      </w:r>
      <w:r w:rsidRPr="008B0BBB">
        <w:rPr>
          <w:lang w:val="en-US"/>
        </w:rPr>
        <w:t>URL:</w:t>
      </w:r>
      <w:r w:rsidRPr="008B0BBB">
        <w:rPr>
          <w:spacing w:val="-10"/>
          <w:lang w:val="en-US"/>
        </w:rPr>
        <w:t xml:space="preserve"> </w:t>
      </w:r>
      <w:hyperlink r:id="rId35">
        <w:r w:rsidRPr="008B0BBB">
          <w:rPr>
            <w:lang w:val="en-US"/>
          </w:rPr>
          <w:t>http://gramota.ru/class/istiny.</w:t>
        </w:r>
      </w:hyperlink>
      <w:r w:rsidRPr="008B0BBB">
        <w:rPr>
          <w:spacing w:val="-57"/>
          <w:lang w:val="en-US"/>
        </w:rPr>
        <w:t xml:space="preserve"> </w:t>
      </w:r>
      <w:r>
        <w:t>Академический орфографический словарь. URL:</w:t>
      </w:r>
      <w:r>
        <w:rPr>
          <w:spacing w:val="1"/>
        </w:rPr>
        <w:t xml:space="preserve"> </w:t>
      </w:r>
      <w:hyperlink r:id="rId36">
        <w:r>
          <w:t>http://gramota.ru/slovari/info/lop.</w:t>
        </w:r>
      </w:hyperlink>
    </w:p>
    <w:p w:rsidR="003D0C89" w:rsidRDefault="008B0BBB">
      <w:pPr>
        <w:pStyle w:val="a3"/>
        <w:spacing w:line="585" w:lineRule="auto"/>
        <w:ind w:right="4078"/>
      </w:pPr>
      <w:r>
        <w:t>Древнерусские</w:t>
      </w:r>
      <w:r>
        <w:rPr>
          <w:spacing w:val="-7"/>
        </w:rPr>
        <w:t xml:space="preserve"> </w:t>
      </w:r>
      <w:r>
        <w:t>берестяные</w:t>
      </w:r>
      <w:r>
        <w:rPr>
          <w:spacing w:val="-6"/>
        </w:rPr>
        <w:t xml:space="preserve"> </w:t>
      </w:r>
      <w:r>
        <w:t>грамоты.</w:t>
      </w:r>
      <w:r>
        <w:rPr>
          <w:spacing w:val="-6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37">
        <w:r>
          <w:t>http://gramoty.ru.</w:t>
        </w:r>
      </w:hyperlink>
      <w:r>
        <w:rPr>
          <w:spacing w:val="-57"/>
        </w:rPr>
        <w:t xml:space="preserve"> </w:t>
      </w:r>
      <w:r>
        <w:t xml:space="preserve">Какие бывают словари. URL: </w:t>
      </w:r>
      <w:hyperlink r:id="rId38">
        <w:r>
          <w:t>http://gramota.ru/slovari/types.</w:t>
        </w:r>
      </w:hyperlink>
      <w:r>
        <w:rPr>
          <w:spacing w:val="1"/>
        </w:rPr>
        <w:t xml:space="preserve"> </w:t>
      </w:r>
      <w:r>
        <w:t>Кругосвет – универсальная энциклопедия. URL:</w:t>
      </w:r>
      <w:r>
        <w:rPr>
          <w:spacing w:val="1"/>
        </w:rPr>
        <w:t xml:space="preserve"> </w:t>
      </w:r>
      <w:hyperlink r:id="rId39">
        <w:r>
          <w:t>http://www.krugosvet.ru.</w:t>
        </w:r>
      </w:hyperlink>
    </w:p>
    <w:p w:rsidR="003D0C89" w:rsidRDefault="008B0BBB">
      <w:pPr>
        <w:pStyle w:val="a3"/>
        <w:spacing w:line="271" w:lineRule="exact"/>
      </w:pPr>
      <w:r>
        <w:t>Культура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URL:</w:t>
      </w:r>
      <w:r>
        <w:rPr>
          <w:spacing w:val="-6"/>
        </w:rPr>
        <w:t xml:space="preserve"> </w:t>
      </w:r>
      <w:hyperlink r:id="rId40">
        <w:r>
          <w:t>http://gramma.ru.</w:t>
        </w:r>
      </w:hyperlink>
    </w:p>
    <w:p w:rsidR="003D0C89" w:rsidRDefault="003D0C89">
      <w:pPr>
        <w:spacing w:line="271" w:lineRule="exact"/>
        <w:sectPr w:rsidR="003D0C89">
          <w:pgSz w:w="11900" w:h="16840"/>
          <w:pgMar w:top="520" w:right="560" w:bottom="280" w:left="560" w:header="720" w:footer="720" w:gutter="0"/>
          <w:cols w:space="720"/>
        </w:sectPr>
      </w:pPr>
    </w:p>
    <w:p w:rsidR="003D0C89" w:rsidRDefault="008B0BBB">
      <w:pPr>
        <w:pStyle w:val="a3"/>
        <w:spacing w:before="62" w:line="585" w:lineRule="auto"/>
        <w:ind w:right="4078"/>
      </w:pPr>
      <w:r>
        <w:lastRenderedPageBreak/>
        <w:t>Мир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URL:</w:t>
      </w:r>
      <w:r>
        <w:rPr>
          <w:spacing w:val="-9"/>
        </w:rPr>
        <w:t xml:space="preserve"> </w:t>
      </w:r>
      <w:hyperlink r:id="rId41">
        <w:r>
          <w:t>http://gramota.ru/biblio/magazines/mrs.</w:t>
        </w:r>
      </w:hyperlink>
      <w:r>
        <w:rPr>
          <w:spacing w:val="-57"/>
        </w:rPr>
        <w:t xml:space="preserve"> </w:t>
      </w:r>
      <w:r>
        <w:t>Обучающий корпус русского языка. URL:</w:t>
      </w:r>
      <w:r>
        <w:rPr>
          <w:spacing w:val="1"/>
        </w:rPr>
        <w:t xml:space="preserve"> </w:t>
      </w:r>
      <w:hyperlink r:id="rId42">
        <w:r>
          <w:t>http://www.ruscorpora.ru/search-school.html.</w:t>
        </w:r>
      </w:hyperlink>
    </w:p>
    <w:p w:rsidR="003D0C89" w:rsidRDefault="008B0BBB">
      <w:pPr>
        <w:pStyle w:val="a3"/>
        <w:spacing w:line="585" w:lineRule="auto"/>
        <w:ind w:right="5161"/>
      </w:pPr>
      <w:r>
        <w:t xml:space="preserve">Первое сентября. URL: </w:t>
      </w:r>
      <w:hyperlink r:id="rId43">
        <w:r>
          <w:t>http://rus.1september.ru.</w:t>
        </w:r>
      </w:hyperlink>
      <w:r>
        <w:rPr>
          <w:spacing w:val="1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t>«Русские</w:t>
      </w:r>
      <w:r>
        <w:rPr>
          <w:spacing w:val="-6"/>
        </w:rPr>
        <w:t xml:space="preserve"> </w:t>
      </w:r>
      <w:r>
        <w:t>словари».</w:t>
      </w:r>
      <w:r>
        <w:rPr>
          <w:spacing w:val="-5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44">
        <w:r>
          <w:t>http://slovari.ru.</w:t>
        </w:r>
      </w:hyperlink>
    </w:p>
    <w:p w:rsidR="003D0C89" w:rsidRPr="008B0BBB" w:rsidRDefault="008B0BBB">
      <w:pPr>
        <w:pStyle w:val="a3"/>
        <w:spacing w:line="585" w:lineRule="auto"/>
        <w:rPr>
          <w:lang w:val="en-US"/>
        </w:rPr>
      </w:pPr>
      <w:r>
        <w:t>Православная</w:t>
      </w:r>
      <w:r>
        <w:rPr>
          <w:spacing w:val="-7"/>
        </w:rPr>
        <w:t xml:space="preserve"> </w:t>
      </w:r>
      <w:r>
        <w:t>библиотека:</w:t>
      </w:r>
      <w:r>
        <w:rPr>
          <w:spacing w:val="-7"/>
        </w:rPr>
        <w:t xml:space="preserve"> </w:t>
      </w:r>
      <w:r>
        <w:t>справочники,</w:t>
      </w:r>
      <w:r>
        <w:rPr>
          <w:spacing w:val="-6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словари.</w:t>
      </w:r>
      <w:r>
        <w:rPr>
          <w:spacing w:val="-6"/>
        </w:rPr>
        <w:t xml:space="preserve"> </w:t>
      </w:r>
      <w:r w:rsidRPr="008B0BBB">
        <w:rPr>
          <w:lang w:val="en-US"/>
        </w:rPr>
        <w:t>URL:</w:t>
      </w:r>
      <w:r w:rsidRPr="008B0BBB">
        <w:rPr>
          <w:spacing w:val="-57"/>
          <w:lang w:val="en-US"/>
        </w:rPr>
        <w:t xml:space="preserve"> </w:t>
      </w:r>
      <w:r w:rsidRPr="008B0BBB">
        <w:rPr>
          <w:lang w:val="en-US"/>
        </w:rPr>
        <w:t>https://azbyka.ru/otechnik/Spravochniki.</w:t>
      </w:r>
    </w:p>
    <w:p w:rsidR="003D0C89" w:rsidRDefault="008B0BBB">
      <w:pPr>
        <w:pStyle w:val="a3"/>
        <w:spacing w:line="585" w:lineRule="auto"/>
        <w:ind w:right="4078"/>
      </w:pPr>
      <w:r>
        <w:t xml:space="preserve">Русская виртуальная библиотека. URL: </w:t>
      </w:r>
      <w:hyperlink r:id="rId45">
        <w:r>
          <w:t>http://www.rvb.ru.</w:t>
        </w:r>
      </w:hyperlink>
      <w:r>
        <w:rPr>
          <w:spacing w:val="1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филологический</w:t>
      </w:r>
      <w:r>
        <w:rPr>
          <w:spacing w:val="-6"/>
        </w:rPr>
        <w:t xml:space="preserve"> </w:t>
      </w:r>
      <w:r>
        <w:t>портал.</w:t>
      </w:r>
      <w:r>
        <w:rPr>
          <w:spacing w:val="-7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46">
        <w:r>
          <w:t>http://www.philology.ru.</w:t>
        </w:r>
      </w:hyperlink>
    </w:p>
    <w:p w:rsidR="003D0C89" w:rsidRDefault="008B0BBB">
      <w:pPr>
        <w:pStyle w:val="a3"/>
        <w:spacing w:line="585" w:lineRule="auto"/>
        <w:ind w:right="2955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7"/>
        </w:rPr>
        <w:t xml:space="preserve"> </w:t>
      </w:r>
      <w:r w:rsidRPr="008B0BBB">
        <w:rPr>
          <w:lang w:val="en-US"/>
        </w:rPr>
        <w:t>URL:</w:t>
      </w:r>
      <w:r w:rsidRPr="008B0BBB">
        <w:rPr>
          <w:spacing w:val="-8"/>
          <w:lang w:val="en-US"/>
        </w:rPr>
        <w:t xml:space="preserve"> </w:t>
      </w:r>
      <w:hyperlink r:id="rId47">
        <w:r w:rsidRPr="008B0BBB">
          <w:rPr>
            <w:lang w:val="en-US"/>
          </w:rPr>
          <w:t>http://gramota.ru/biblio/magazines/riash.</w:t>
        </w:r>
      </w:hyperlink>
      <w:r w:rsidRPr="008B0BBB">
        <w:rPr>
          <w:spacing w:val="-57"/>
          <w:lang w:val="en-US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энциклопедии</w:t>
      </w:r>
      <w:r>
        <w:rPr>
          <w:spacing w:val="-1"/>
        </w:rPr>
        <w:t xml:space="preserve"> </w:t>
      </w:r>
      <w:r>
        <w:t>GUFO.ME.</w:t>
      </w:r>
      <w:r>
        <w:rPr>
          <w:spacing w:val="-2"/>
        </w:rPr>
        <w:t xml:space="preserve"> </w:t>
      </w:r>
      <w:r>
        <w:t>URL:</w:t>
      </w:r>
      <w:r>
        <w:rPr>
          <w:spacing w:val="-2"/>
        </w:rPr>
        <w:t xml:space="preserve"> </w:t>
      </w:r>
      <w:r>
        <w:t>https://gufo.me.</w:t>
      </w:r>
    </w:p>
    <w:p w:rsidR="003D0C89" w:rsidRPr="008B0BBB" w:rsidRDefault="008B0BBB">
      <w:pPr>
        <w:pStyle w:val="a3"/>
        <w:spacing w:line="274" w:lineRule="exact"/>
        <w:rPr>
          <w:lang w:val="en-US"/>
        </w:rPr>
      </w:pP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энциклопедии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Академике.</w:t>
      </w:r>
      <w:r>
        <w:rPr>
          <w:spacing w:val="-4"/>
        </w:rPr>
        <w:t xml:space="preserve"> </w:t>
      </w:r>
      <w:r w:rsidRPr="008B0BBB">
        <w:rPr>
          <w:lang w:val="en-US"/>
        </w:rPr>
        <w:t>URL:</w:t>
      </w:r>
      <w:r w:rsidRPr="008B0BBB">
        <w:rPr>
          <w:spacing w:val="-6"/>
          <w:lang w:val="en-US"/>
        </w:rPr>
        <w:t xml:space="preserve"> </w:t>
      </w:r>
      <w:r w:rsidRPr="008B0BBB">
        <w:rPr>
          <w:lang w:val="en-US"/>
        </w:rPr>
        <w:t>https://dic.academic.ru.</w:t>
      </w:r>
    </w:p>
    <w:p w:rsidR="003D0C89" w:rsidRPr="008B0BBB" w:rsidRDefault="003D0C89">
      <w:pPr>
        <w:pStyle w:val="a3"/>
        <w:spacing w:before="11"/>
        <w:ind w:left="0"/>
        <w:rPr>
          <w:sz w:val="20"/>
          <w:lang w:val="en-US"/>
        </w:rPr>
      </w:pPr>
    </w:p>
    <w:p w:rsidR="003D0C89" w:rsidRDefault="008B0BBB">
      <w:pPr>
        <w:pStyle w:val="1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D0C89" w:rsidRDefault="008B0BBB">
      <w:pPr>
        <w:pStyle w:val="a3"/>
        <w:spacing w:before="156" w:line="292" w:lineRule="auto"/>
        <w:ind w:right="336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доской)</w:t>
      </w:r>
    </w:p>
    <w:p w:rsidR="003D0C89" w:rsidRDefault="008B0BBB">
      <w:pPr>
        <w:pStyle w:val="a3"/>
        <w:spacing w:line="275" w:lineRule="exact"/>
      </w:pPr>
      <w:r>
        <w:t>НД-396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(многопользовательская</w:t>
      </w:r>
      <w:r>
        <w:rPr>
          <w:spacing w:val="-6"/>
        </w:rPr>
        <w:t xml:space="preserve"> </w:t>
      </w:r>
      <w:r>
        <w:t>версия)</w:t>
      </w:r>
    </w:p>
    <w:p w:rsidR="003D0C89" w:rsidRDefault="008B0BBB">
      <w:pPr>
        <w:pStyle w:val="a3"/>
        <w:spacing w:before="60" w:line="292" w:lineRule="auto"/>
        <w:ind w:right="403"/>
      </w:pPr>
      <w:r>
        <w:t>НД-393 Академия младшего школьника: 1-4 класс (многопользовательская сетевая версия)</w:t>
      </w:r>
      <w:r>
        <w:rPr>
          <w:spacing w:val="1"/>
        </w:rPr>
        <w:t xml:space="preserve"> </w:t>
      </w:r>
      <w:r>
        <w:t>Цифровые образовательные ресурсы (для ученика) 8583 Компакт-диск «Обучение грамоте 1 класс»</w:t>
      </w:r>
      <w:r>
        <w:rPr>
          <w:spacing w:val="-58"/>
        </w:rPr>
        <w:t xml:space="preserve"> </w:t>
      </w:r>
      <w:r>
        <w:t>(Начальная</w:t>
      </w:r>
      <w:r>
        <w:rPr>
          <w:spacing w:val="-2"/>
        </w:rPr>
        <w:t xml:space="preserve"> </w:t>
      </w:r>
      <w:r>
        <w:t>школа. Уроки КиМ.)</w:t>
      </w:r>
    </w:p>
    <w:p w:rsidR="003D0C89" w:rsidRDefault="008B0BBB">
      <w:pPr>
        <w:pStyle w:val="a3"/>
        <w:spacing w:line="274" w:lineRule="exact"/>
      </w:pPr>
      <w:r>
        <w:t>8581</w:t>
      </w:r>
      <w:r>
        <w:rPr>
          <w:spacing w:val="-4"/>
        </w:rPr>
        <w:t xml:space="preserve"> </w:t>
      </w:r>
      <w:r>
        <w:t>Компакт-диск</w:t>
      </w:r>
      <w:r>
        <w:rPr>
          <w:spacing w:val="-4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КиМ»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Начальная</w:t>
      </w:r>
      <w:r>
        <w:rPr>
          <w:spacing w:val="-4"/>
        </w:rPr>
        <w:t xml:space="preserve"> </w:t>
      </w:r>
      <w:r>
        <w:t>школа)</w:t>
      </w:r>
    </w:p>
    <w:p w:rsidR="003D0C89" w:rsidRDefault="008B0BBB">
      <w:pPr>
        <w:pStyle w:val="a3"/>
        <w:spacing w:before="61" w:line="292" w:lineRule="auto"/>
        <w:ind w:right="1387"/>
      </w:pPr>
      <w:r>
        <w:t>НД-139 Компакт-диск «Страна Лингвиния. Мультимедийная книжка. Фонетика. Графика.</w:t>
      </w:r>
      <w:r>
        <w:rPr>
          <w:spacing w:val="-58"/>
        </w:rPr>
        <w:t xml:space="preserve"> </w:t>
      </w:r>
      <w:r>
        <w:t>Орфография»</w:t>
      </w:r>
    </w:p>
    <w:p w:rsidR="003D0C89" w:rsidRDefault="008B0BBB">
      <w:pPr>
        <w:pStyle w:val="a3"/>
        <w:spacing w:line="275" w:lineRule="exact"/>
      </w:pPr>
      <w:r>
        <w:t>НД-388</w:t>
      </w:r>
      <w:r>
        <w:rPr>
          <w:spacing w:val="-5"/>
        </w:rPr>
        <w:t xml:space="preserve"> </w:t>
      </w:r>
      <w:r>
        <w:t>Компакт-диск</w:t>
      </w:r>
      <w:r>
        <w:rPr>
          <w:spacing w:val="-5"/>
        </w:rPr>
        <w:t xml:space="preserve"> </w:t>
      </w:r>
      <w:r>
        <w:t>«Фраза»</w:t>
      </w:r>
    </w:p>
    <w:p w:rsidR="003D0C89" w:rsidRDefault="008B0BBB">
      <w:pPr>
        <w:pStyle w:val="a3"/>
        <w:spacing w:before="60"/>
      </w:pPr>
      <w:r>
        <w:t>НД-389</w:t>
      </w:r>
      <w:r>
        <w:rPr>
          <w:spacing w:val="-4"/>
        </w:rPr>
        <w:t xml:space="preserve"> </w:t>
      </w:r>
      <w:r>
        <w:t>Компакт-диск</w:t>
      </w:r>
      <w:r>
        <w:rPr>
          <w:spacing w:val="-5"/>
        </w:rPr>
        <w:t xml:space="preserve"> </w:t>
      </w:r>
      <w:r>
        <w:t>«Школьное</w:t>
      </w:r>
      <w:r>
        <w:rPr>
          <w:spacing w:val="-3"/>
        </w:rPr>
        <w:t xml:space="preserve"> </w:t>
      </w:r>
      <w:r>
        <w:t>приключение.</w:t>
      </w:r>
      <w:r>
        <w:rPr>
          <w:spacing w:val="-4"/>
        </w:rPr>
        <w:t xml:space="preserve"> </w:t>
      </w:r>
      <w:r>
        <w:t>Замок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Али-Бабы.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класс»</w:t>
      </w:r>
    </w:p>
    <w:p w:rsidR="003D0C89" w:rsidRDefault="003D0C89">
      <w:pPr>
        <w:sectPr w:rsidR="003D0C89">
          <w:pgSz w:w="11900" w:h="16840"/>
          <w:pgMar w:top="500" w:right="560" w:bottom="280" w:left="560" w:header="720" w:footer="720" w:gutter="0"/>
          <w:cols w:space="720"/>
        </w:sectPr>
      </w:pPr>
    </w:p>
    <w:p w:rsidR="003D0C89" w:rsidRDefault="003D0C89">
      <w:pPr>
        <w:pStyle w:val="a3"/>
        <w:spacing w:before="4"/>
        <w:ind w:left="0"/>
        <w:rPr>
          <w:sz w:val="17"/>
        </w:rPr>
      </w:pPr>
    </w:p>
    <w:sectPr w:rsidR="003D0C89" w:rsidSect="003D0C8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484"/>
    <w:multiLevelType w:val="hybridMultilevel"/>
    <w:tmpl w:val="7708E99E"/>
    <w:lvl w:ilvl="0" w:tplc="FAF678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0B3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0FCEB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40EC4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6E803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7F0AF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8C2291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2F0966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1D0D6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AD40B22"/>
    <w:multiLevelType w:val="hybridMultilevel"/>
    <w:tmpl w:val="873A522E"/>
    <w:lvl w:ilvl="0" w:tplc="2F0C66E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59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5EA9D7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07C105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87A0D6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13ABE6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B6E689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0025A9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9B8C91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3DF36120"/>
    <w:multiLevelType w:val="hybridMultilevel"/>
    <w:tmpl w:val="9B72FE8E"/>
    <w:lvl w:ilvl="0" w:tplc="3D68120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60C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E14EB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87CAB6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D723FC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322789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AF2D2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D9424B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856BC6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EFE7C04"/>
    <w:multiLevelType w:val="hybridMultilevel"/>
    <w:tmpl w:val="EB34EBB0"/>
    <w:lvl w:ilvl="0" w:tplc="72F8045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0AC4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CB24EC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57A09B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EB895A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76CC37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076857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B8A4E3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0D69C1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9"/>
    <w:rsid w:val="003D0C89"/>
    <w:rsid w:val="005C3C0B"/>
    <w:rsid w:val="008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FE1C-1D8E-4816-AD39-1EEADC1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0C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C89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0C8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0C89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D0C89"/>
    <w:pPr>
      <w:ind w:left="526"/>
    </w:pPr>
  </w:style>
  <w:style w:type="paragraph" w:customStyle="1" w:styleId="TableParagraph">
    <w:name w:val="Table Paragraph"/>
    <w:basedOn w:val="a"/>
    <w:uiPriority w:val="1"/>
    <w:qFormat/>
    <w:rsid w:val="003D0C89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B0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e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uchlit.com/" TargetMode="External"/><Relationship Id="rId42" Type="http://schemas.openxmlformats.org/officeDocument/2006/relationships/hyperlink" Target="http://www.ruscorpora.ru/search-school.html" TargetMode="External"/><Relationship Id="rId47" Type="http://schemas.openxmlformats.org/officeDocument/2006/relationships/hyperlink" Target="http://gramota.ru/biblio/magazines/riash" TargetMode="External"/><Relationship Id="rId7" Type="http://schemas.openxmlformats.org/officeDocument/2006/relationships/hyperlink" Target="http://eor.edu.ru/" TargetMode="Externa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school-collektion.edu/ru" TargetMode="External"/><Relationship Id="rId33" Type="http://schemas.openxmlformats.org/officeDocument/2006/relationships/hyperlink" Target="http://www.portalschool.ru/" TargetMode="External"/><Relationship Id="rId38" Type="http://schemas.openxmlformats.org/officeDocument/2006/relationships/hyperlink" Target="http://gramota.ru/slovari/types" TargetMode="External"/><Relationship Id="rId46" Type="http://schemas.openxmlformats.org/officeDocument/2006/relationships/hyperlink" Target="http://www.philolog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eor.edu.ru/" TargetMode="External"/><Relationship Id="rId29" Type="http://schemas.openxmlformats.org/officeDocument/2006/relationships/hyperlink" Target="http://www.ed.gov.ru/" TargetMode="External"/><Relationship Id="rId41" Type="http://schemas.openxmlformats.org/officeDocument/2006/relationships/hyperlink" Target="http://gramota.ru/biblio/magazines/m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windows.edu/ru" TargetMode="External"/><Relationship Id="rId32" Type="http://schemas.openxmlformats.org/officeDocument/2006/relationships/hyperlink" Target="http://www.ndce.edu.ru/" TargetMode="External"/><Relationship Id="rId37" Type="http://schemas.openxmlformats.org/officeDocument/2006/relationships/hyperlink" Target="http://gramoty.ru/" TargetMode="External"/><Relationship Id="rId40" Type="http://schemas.openxmlformats.org/officeDocument/2006/relationships/hyperlink" Target="http://gramma.ru/" TargetMode="External"/><Relationship Id="rId45" Type="http://schemas.openxmlformats.org/officeDocument/2006/relationships/hyperlink" Target="http://www.rvb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://www.mon.gov.ru/" TargetMode="External"/><Relationship Id="rId36" Type="http://schemas.openxmlformats.org/officeDocument/2006/relationships/hyperlink" Target="http://gramota.ru/slovari/info/lo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eor.edu.ru/" TargetMode="External"/><Relationship Id="rId27" Type="http://schemas.openxmlformats.org/officeDocument/2006/relationships/hyperlink" Target="http://eor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gramota.ru/class/istiny" TargetMode="External"/><Relationship Id="rId43" Type="http://schemas.openxmlformats.org/officeDocument/2006/relationships/hyperlink" Target="http://rus.1septembe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2022-08-30T06:59:00Z</dcterms:created>
  <dcterms:modified xsi:type="dcterms:W3CDTF">2022-08-30T06:59:00Z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